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FF8" w:rsidRPr="008F375A" w:rsidRDefault="00502FF8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jc w:val="right"/>
        <w:rPr>
          <w:rFonts w:ascii="Poppins ExtraBold" w:hAnsi="Poppins ExtraBold" w:cs="Poppins ExtraBold"/>
          <w:b/>
          <w:bCs/>
          <w:color w:val="FFFFFF" w:themeColor="background1"/>
          <w:sz w:val="56"/>
          <w:szCs w:val="56"/>
        </w:rPr>
      </w:pPr>
      <w:r w:rsidRPr="008F375A">
        <w:rPr>
          <w:rFonts w:ascii="Poppins ExtraBold" w:hAnsi="Poppins ExtraBold" w:cs="Poppins ExtraBold"/>
          <w:b/>
          <w:bCs/>
          <w:color w:val="FFFFFF" w:themeColor="background1"/>
          <w:sz w:val="56"/>
          <w:szCs w:val="56"/>
        </w:rPr>
        <w:t>LOREM IPSUS</w:t>
      </w:r>
    </w:p>
    <w:p w:rsidR="008F375A" w:rsidRPr="008F375A" w:rsidRDefault="008F375A" w:rsidP="008F375A">
      <w:pPr>
        <w:jc w:val="right"/>
        <w:rPr>
          <w:rFonts w:ascii="Poppins ExtraBold" w:hAnsi="Poppins ExtraBold" w:cs="Poppins ExtraBold"/>
          <w:b/>
          <w:bCs/>
          <w:color w:val="F7F200"/>
          <w:sz w:val="56"/>
          <w:szCs w:val="56"/>
        </w:rPr>
      </w:pPr>
      <w:r w:rsidRPr="008F375A">
        <w:rPr>
          <w:rFonts w:ascii="Poppins ExtraBold" w:hAnsi="Poppins ExtraBold" w:cs="Poppins ExtraBold"/>
          <w:b/>
          <w:bCs/>
          <w:color w:val="F7F200"/>
          <w:sz w:val="56"/>
          <w:szCs w:val="56"/>
        </w:rPr>
        <w:t>TITULO COMPLETO</w:t>
      </w: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  <w:r w:rsidRPr="008F375A">
        <w:rPr>
          <w:rFonts w:ascii="Poppins ExtraLight" w:hAnsi="Poppins ExtraLight" w:cs="Poppins ExtraLight"/>
          <w:sz w:val="20"/>
          <w:szCs w:val="20"/>
        </w:rPr>
        <w:br w:type="page"/>
      </w: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  <w:sectPr w:rsidR="008F375A" w:rsidRPr="008F375A" w:rsidSect="008F375A">
          <w:headerReference w:type="default" r:id="rId7"/>
          <w:footerReference w:type="even" r:id="rId8"/>
          <w:pgSz w:w="12240" w:h="20160"/>
          <w:pgMar w:top="1417" w:right="1701" w:bottom="1417" w:left="1701" w:header="708" w:footer="708" w:gutter="0"/>
          <w:cols w:space="708"/>
          <w:docGrid w:linePitch="360"/>
        </w:sectPr>
      </w:pPr>
    </w:p>
    <w:p w:rsidR="008F375A" w:rsidRPr="008F375A" w:rsidRDefault="008F375A" w:rsidP="008F375A">
      <w:pPr>
        <w:spacing w:line="360" w:lineRule="auto"/>
        <w:jc w:val="both"/>
        <w:rPr>
          <w:rFonts w:ascii="Poppins ExtraBold" w:hAnsi="Poppins ExtraBold" w:cs="Poppins ExtraBold"/>
          <w:b/>
          <w:bCs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Bold" w:hAnsi="Poppins ExtraBold" w:cs="Poppins ExtraBold"/>
          <w:b/>
          <w:bCs/>
          <w:color w:val="92D050"/>
        </w:rPr>
      </w:pPr>
      <w:r w:rsidRPr="008F375A">
        <w:rPr>
          <w:rFonts w:ascii="Poppins ExtraBold" w:hAnsi="Poppins ExtraBold" w:cs="Poppins ExtraBold"/>
          <w:b/>
          <w:bCs/>
          <w:color w:val="92D050"/>
        </w:rPr>
        <w:t>LOREM IPSUS</w:t>
      </w:r>
    </w:p>
    <w:p w:rsidR="008F375A" w:rsidRPr="008F375A" w:rsidRDefault="008F375A" w:rsidP="008F375A">
      <w:pPr>
        <w:spacing w:line="360" w:lineRule="auto"/>
        <w:jc w:val="both"/>
        <w:rPr>
          <w:rFonts w:ascii="Poppins ExtraBold" w:hAnsi="Poppins ExtraBold" w:cs="Poppins ExtraBold"/>
          <w:b/>
          <w:bCs/>
          <w:color w:val="AEAAAA" w:themeColor="background2" w:themeShade="BF"/>
        </w:rPr>
      </w:pPr>
      <w:r w:rsidRPr="008F375A">
        <w:rPr>
          <w:rFonts w:ascii="Poppins ExtraBold" w:hAnsi="Poppins ExtraBold" w:cs="Poppins ExtraBold"/>
          <w:b/>
          <w:bCs/>
          <w:color w:val="AEAAAA" w:themeColor="background2" w:themeShade="BF"/>
        </w:rPr>
        <w:t>TITULO COMPLETO</w:t>
      </w:r>
    </w:p>
    <w:p w:rsid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Lorem ipsum dolor sit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amet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consectetur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adipiscing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r w:rsidRPr="008F375A">
        <w:rPr>
          <w:rFonts w:ascii="Poppins ExtraLight" w:hAnsi="Poppins ExtraLight" w:cs="Poppins ExtraLight"/>
          <w:sz w:val="20"/>
          <w:szCs w:val="20"/>
        </w:rPr>
        <w:t xml:space="preserve">Suspendisse semper sagittis rhoncus. Pellentesque iaculis faucibus dolor eget viverra. Vivamus sagittis blandit eros quis posuere. Quisque pulvinar nunc eget velit dapibus tincidunt.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Aliquam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non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sagittis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nunc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Sed dolor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sapien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volutpat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ut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eleifend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semper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nulla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Duis et ex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eu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arcu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pulvinar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facilisis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Nullam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aliquet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orci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pretium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egestas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erat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orci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interdum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at auctor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leo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id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Fusce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auctor ipsum et ligula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elementum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blandit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Morbi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nec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diam auctor, cursus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nunc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ut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finibus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velit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Vestibulum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arcu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leo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suscipit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vehicula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mauris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id,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fringilla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porttitor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erat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Vestibulum ac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viverra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vel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feugiat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purus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Etiam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tempor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lectus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 maximus. Nam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tristique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neque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mollis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lacinia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lacus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vel,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euismod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dolor. </w:t>
      </w:r>
      <w:r w:rsidRPr="008F375A">
        <w:rPr>
          <w:rFonts w:ascii="Poppins ExtraLight" w:hAnsi="Poppins ExtraLight" w:cs="Poppins ExtraLight"/>
          <w:sz w:val="20"/>
          <w:szCs w:val="20"/>
        </w:rPr>
        <w:t xml:space="preserve">Mauris non nulla a dolor luctus aliquam a vel quam. </w:t>
      </w: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Lorem ipsum dolor sit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amet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consectetur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adipiscing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r w:rsidRPr="008F375A">
        <w:rPr>
          <w:rFonts w:ascii="Poppins ExtraLight" w:hAnsi="Poppins ExtraLight" w:cs="Poppins ExtraLight"/>
          <w:sz w:val="20"/>
          <w:szCs w:val="20"/>
        </w:rPr>
        <w:t xml:space="preserve">Suspendisse semper sagittis rhoncus. Pellentesque iaculis faucibus dolor eget viverra. Vivamus sagittis blandit eros quis posuere. Quisque pulvinar nunc eget velit dapibus tincidunt.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Aliquam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non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sagittis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nunc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Sed dolor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sapien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volutpat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ut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eleifend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semper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nulla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Duis et ex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eu arcu pulvinar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facilisis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Nullam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aliquet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orci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pretium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egestas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erat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orci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interdum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at auctor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leo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id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Fusce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auctor ipsum et ligula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elementum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blandit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Morbi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nec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diam auctor, cursus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nunc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ut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finibus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velit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Vestibulum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arcu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leo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suscipit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vehicula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mauris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id,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fringilla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porttitor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erat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Vestibulum ac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viverra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vel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feugiat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purus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Etiam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tempor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lectus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 maximus. Nam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tristique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neque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mollis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lacinia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lacus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vel,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euismod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dolor. </w:t>
      </w:r>
      <w:r w:rsidRPr="008F375A">
        <w:rPr>
          <w:rFonts w:ascii="Poppins ExtraLight" w:hAnsi="Poppins ExtraLight" w:cs="Poppins ExtraLight"/>
          <w:sz w:val="20"/>
          <w:szCs w:val="20"/>
        </w:rPr>
        <w:t xml:space="preserve">Mauris non nulla a dolor luctus aliquam a vel quam. </w:t>
      </w: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Lorem ipsum dolor sit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amet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consectetur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adipiscing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r w:rsidRPr="008F375A">
        <w:rPr>
          <w:rFonts w:ascii="Poppins ExtraLight" w:hAnsi="Poppins ExtraLight" w:cs="Poppins ExtraLight"/>
          <w:sz w:val="20"/>
          <w:szCs w:val="20"/>
        </w:rPr>
        <w:t xml:space="preserve">Suspendisse semper sagittis rhoncus. Pellentesque iaculis faucibus dolor eget viverra. Vivamus sagittis blandit eros quis posuere. Quisque pulvinar nunc eget velit dapibus tincidunt.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Aliquam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non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sagittis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nunc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Sed dolor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sapien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volutpat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ut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eleifend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semper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nulla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Duis et ex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eu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arcu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pulvinar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facilisis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Nullam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aliquet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orci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pretium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egestas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erat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orci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interdum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at auctor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leo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quam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id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Fusce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auctor ipsum et ligula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elementum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blandit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Morbi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nec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diam auctor, cursus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nunc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ut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finibus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velit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Vestibulum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arcu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leo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suscipit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vehicula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mauris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id,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fringilla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porttitor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erat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. Vestibulum ac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viverra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turpis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vel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feugiat purus.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Etiam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tempor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lectus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in maximus. Nam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tristique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neque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mollis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, lacinia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lacus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vel, </w:t>
      </w:r>
      <w:proofErr w:type="spellStart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>euismod</w:t>
      </w:r>
      <w:proofErr w:type="spellEnd"/>
      <w:r w:rsidRPr="008F375A">
        <w:rPr>
          <w:rFonts w:ascii="Poppins ExtraLight" w:hAnsi="Poppins ExtraLight" w:cs="Poppins ExtraLight"/>
          <w:sz w:val="20"/>
          <w:szCs w:val="20"/>
          <w:lang w:val="en-US"/>
        </w:rPr>
        <w:t xml:space="preserve"> dolor. </w:t>
      </w:r>
      <w:r w:rsidRPr="008F375A">
        <w:rPr>
          <w:rFonts w:ascii="Poppins ExtraLight" w:hAnsi="Poppins ExtraLight" w:cs="Poppins ExtraLight"/>
          <w:sz w:val="20"/>
          <w:szCs w:val="20"/>
        </w:rPr>
        <w:t xml:space="preserve">Mauris non nulla a dolor luctus aliquam a vel quam. </w:t>
      </w:r>
    </w:p>
    <w:p w:rsidR="008F375A" w:rsidRPr="008F375A" w:rsidRDefault="008F375A" w:rsidP="008F375A">
      <w:pPr>
        <w:spacing w:line="360" w:lineRule="auto"/>
        <w:jc w:val="both"/>
        <w:rPr>
          <w:rFonts w:ascii="Poppins ExtraLight" w:hAnsi="Poppins ExtraLight" w:cs="Poppins ExtraLight"/>
          <w:sz w:val="20"/>
          <w:szCs w:val="20"/>
        </w:rPr>
      </w:pPr>
    </w:p>
    <w:sectPr w:rsidR="008F375A" w:rsidRPr="008F375A" w:rsidSect="008F375A">
      <w:headerReference w:type="default" r:id="rId9"/>
      <w:footerReference w:type="default" r:id="rId10"/>
      <w:pgSz w:w="12240" w:h="2016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F8D" w:rsidRDefault="00F67F8D" w:rsidP="008F375A">
      <w:r>
        <w:separator/>
      </w:r>
    </w:p>
  </w:endnote>
  <w:endnote w:type="continuationSeparator" w:id="0">
    <w:p w:rsidR="00F67F8D" w:rsidRDefault="00F67F8D" w:rsidP="008F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 ExtraLight">
    <w:panose1 w:val="00000300000000000000"/>
    <w:charset w:val="4D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027907840"/>
      <w:docPartObj>
        <w:docPartGallery w:val="Page Numbers (Bottom of Page)"/>
        <w:docPartUnique/>
      </w:docPartObj>
    </w:sdtPr>
    <w:sdtContent>
      <w:p w:rsidR="008F375A" w:rsidRDefault="008F375A" w:rsidP="005678F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F375A" w:rsidRDefault="008F375A" w:rsidP="008F37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Poppins" w:hAnsi="Poppins" w:cs="Poppins"/>
      </w:rPr>
      <w:id w:val="639689679"/>
      <w:docPartObj>
        <w:docPartGallery w:val="Page Numbers (Bottom of Page)"/>
        <w:docPartUnique/>
      </w:docPartObj>
    </w:sdtPr>
    <w:sdtContent>
      <w:p w:rsidR="008F375A" w:rsidRPr="008F375A" w:rsidRDefault="008F375A" w:rsidP="008F375A">
        <w:pPr>
          <w:pStyle w:val="Piedepgina"/>
          <w:framePr w:wrap="none" w:vAnchor="text" w:hAnchor="page" w:x="11398" w:y="-74"/>
          <w:rPr>
            <w:rStyle w:val="Nmerodepgina"/>
            <w:rFonts w:ascii="Poppins" w:hAnsi="Poppins" w:cs="Poppins"/>
          </w:rPr>
        </w:pPr>
        <w:r w:rsidRPr="008F375A">
          <w:rPr>
            <w:rStyle w:val="Nmerodepgina"/>
            <w:rFonts w:ascii="Poppins" w:hAnsi="Poppins" w:cs="Poppins"/>
          </w:rPr>
          <w:fldChar w:fldCharType="begin"/>
        </w:r>
        <w:r w:rsidRPr="008F375A">
          <w:rPr>
            <w:rStyle w:val="Nmerodepgina"/>
            <w:rFonts w:ascii="Poppins" w:hAnsi="Poppins" w:cs="Poppins"/>
          </w:rPr>
          <w:instrText xml:space="preserve"> PAGE </w:instrText>
        </w:r>
        <w:r w:rsidRPr="008F375A">
          <w:rPr>
            <w:rStyle w:val="Nmerodepgina"/>
            <w:rFonts w:ascii="Poppins" w:hAnsi="Poppins" w:cs="Poppins"/>
          </w:rPr>
          <w:fldChar w:fldCharType="separate"/>
        </w:r>
        <w:r w:rsidRPr="008F375A">
          <w:rPr>
            <w:rStyle w:val="Nmerodepgina"/>
            <w:rFonts w:ascii="Poppins" w:hAnsi="Poppins" w:cs="Poppins"/>
            <w:noProof/>
          </w:rPr>
          <w:t>1</w:t>
        </w:r>
        <w:r w:rsidRPr="008F375A">
          <w:rPr>
            <w:rStyle w:val="Nmerodepgina"/>
            <w:rFonts w:ascii="Poppins" w:hAnsi="Poppins" w:cs="Poppins"/>
          </w:rPr>
          <w:fldChar w:fldCharType="end"/>
        </w:r>
      </w:p>
    </w:sdtContent>
  </w:sdt>
  <w:p w:rsidR="008F375A" w:rsidRDefault="008F375A" w:rsidP="008F37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F8D" w:rsidRDefault="00F67F8D" w:rsidP="008F375A">
      <w:r>
        <w:separator/>
      </w:r>
    </w:p>
  </w:footnote>
  <w:footnote w:type="continuationSeparator" w:id="0">
    <w:p w:rsidR="00F67F8D" w:rsidRDefault="00F67F8D" w:rsidP="008F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75A" w:rsidRDefault="008F375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-1685141</wp:posOffset>
          </wp:positionH>
          <wp:positionV relativeFrom="paragraph">
            <wp:posOffset>-462450</wp:posOffset>
          </wp:positionV>
          <wp:extent cx="8370239" cy="12801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023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75A" w:rsidRDefault="008F375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-1187711</wp:posOffset>
          </wp:positionH>
          <wp:positionV relativeFrom="paragraph">
            <wp:posOffset>-597498</wp:posOffset>
          </wp:positionV>
          <wp:extent cx="8444230" cy="12915900"/>
          <wp:effectExtent l="0" t="0" r="0" b="0"/>
          <wp:wrapNone/>
          <wp:docPr id="7" name="Imagen 7" descr="Imagen que contiene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230" cy="129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A"/>
    <w:rsid w:val="00045B82"/>
    <w:rsid w:val="002F47CE"/>
    <w:rsid w:val="00320FD3"/>
    <w:rsid w:val="00502FF8"/>
    <w:rsid w:val="00593561"/>
    <w:rsid w:val="00875762"/>
    <w:rsid w:val="008F375A"/>
    <w:rsid w:val="00A937C1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163E"/>
  <w15:chartTrackingRefBased/>
  <w15:docId w15:val="{14A89805-262C-3840-A5CF-D1B594A6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75A"/>
  </w:style>
  <w:style w:type="paragraph" w:styleId="Piedepgina">
    <w:name w:val="footer"/>
    <w:basedOn w:val="Normal"/>
    <w:link w:val="PiedepginaCar"/>
    <w:uiPriority w:val="99"/>
    <w:unhideWhenUsed/>
    <w:rsid w:val="008F3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75A"/>
  </w:style>
  <w:style w:type="character" w:styleId="Nmerodepgina">
    <w:name w:val="page number"/>
    <w:basedOn w:val="Fuentedeprrafopredeter"/>
    <w:uiPriority w:val="99"/>
    <w:semiHidden/>
    <w:unhideWhenUsed/>
    <w:rsid w:val="008F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7DAA8-8645-EA4A-A3ED-F6EB84F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Alarcón</dc:creator>
  <cp:keywords/>
  <dc:description/>
  <cp:lastModifiedBy>Francisco Alarcón</cp:lastModifiedBy>
  <cp:revision>1</cp:revision>
  <dcterms:created xsi:type="dcterms:W3CDTF">2020-09-24T11:44:00Z</dcterms:created>
  <dcterms:modified xsi:type="dcterms:W3CDTF">2020-09-24T11:59:00Z</dcterms:modified>
</cp:coreProperties>
</file>